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BC7FA38" w:rsidR="0003011A" w:rsidRDefault="00314358" w:rsidP="0003011A">
      <w:pPr>
        <w:spacing w:before="120" w:after="120" w:line="360" w:lineRule="auto"/>
        <w:rPr>
          <w:rFonts w:ascii="Arial" w:hAnsi="Arial" w:cs="Arial"/>
          <w:b/>
          <w:color w:val="000000"/>
          <w:sz w:val="28"/>
          <w:szCs w:val="28"/>
        </w:rPr>
      </w:pPr>
      <w:r>
        <w:rPr>
          <w:rFonts w:ascii="Arial" w:hAnsi="Arial" w:cs="Arial"/>
          <w:b/>
          <w:color w:val="000000"/>
          <w:sz w:val="28"/>
          <w:szCs w:val="28"/>
        </w:rPr>
        <w:t xml:space="preserve">08 Staff, Volunteers and Students </w:t>
      </w:r>
      <w:r w:rsidR="004D5CB7">
        <w:rPr>
          <w:rFonts w:ascii="Arial" w:hAnsi="Arial" w:cs="Arial"/>
          <w:b/>
          <w:color w:val="000000"/>
          <w:sz w:val="28"/>
          <w:szCs w:val="28"/>
        </w:rPr>
        <w:t>Procedures</w:t>
      </w:r>
    </w:p>
    <w:p w14:paraId="20070979" w14:textId="69B3F276"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314358">
        <w:rPr>
          <w:rFonts w:ascii="Arial" w:hAnsi="Arial" w:cs="Arial"/>
          <w:b/>
          <w:color w:val="000000"/>
        </w:rPr>
        <w:t>8</w:t>
      </w:r>
      <w:r w:rsidR="00A26C35">
        <w:rPr>
          <w:rFonts w:ascii="Arial" w:hAnsi="Arial" w:cs="Arial"/>
          <w:b/>
          <w:color w:val="000000"/>
        </w:rPr>
        <w:t>.</w:t>
      </w:r>
      <w:r w:rsidR="00413BE1">
        <w:rPr>
          <w:rFonts w:ascii="Arial" w:hAnsi="Arial" w:cs="Arial"/>
          <w:b/>
          <w:color w:val="000000"/>
        </w:rPr>
        <w:t>2 Deployment of Volunteers and Parent helpers</w:t>
      </w:r>
    </w:p>
    <w:p w14:paraId="1A231DB2" w14:textId="230F0389" w:rsidR="00CB14E9" w:rsidRPr="00406A8A" w:rsidRDefault="00CB14E9" w:rsidP="00CB14E9">
      <w:pPr>
        <w:spacing w:before="120" w:after="120" w:line="360" w:lineRule="auto"/>
        <w:rPr>
          <w:rFonts w:ascii="Arial" w:hAnsi="Arial" w:cs="Arial"/>
          <w:sz w:val="22"/>
          <w:szCs w:val="22"/>
        </w:rPr>
      </w:pPr>
      <w:r w:rsidRPr="00A561A9">
        <w:rPr>
          <w:rFonts w:ascii="Arial" w:hAnsi="Arial" w:cs="Arial"/>
          <w:sz w:val="22"/>
          <w:szCs w:val="22"/>
        </w:rPr>
        <w:t xml:space="preserve">Volunteers and parent helpers are always under the supervision of a permanent member of staff. They are not included in staff ratios, or as the two members of staff needed on the premises before children are admitted in the morning or at the end of the day. </w:t>
      </w:r>
    </w:p>
    <w:p w14:paraId="5037071C" w14:textId="77777777" w:rsidR="00CB14E9" w:rsidRPr="00A561A9"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 xml:space="preserve">The setting manager ensures that volunteers and parent helpers are deployed to assist </w:t>
      </w:r>
      <w:r w:rsidRPr="00B204D7">
        <w:rPr>
          <w:rFonts w:ascii="Arial" w:hAnsi="Arial" w:cs="Arial"/>
          <w:sz w:val="22"/>
          <w:szCs w:val="22"/>
        </w:rPr>
        <w:t>permanent staff.</w:t>
      </w:r>
    </w:p>
    <w:p w14:paraId="6A18A804"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assist staff in ensuring that the equipment in their designated area is used appropriately and that it is left tidy at the end of the session.</w:t>
      </w:r>
    </w:p>
    <w:p w14:paraId="4EF2A267"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give additional support for busy areas or to track or observe children.</w:t>
      </w:r>
    </w:p>
    <w:p w14:paraId="4D4D3A69"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inform colleagues where they are going if they leave the room at any time.</w:t>
      </w:r>
    </w:p>
    <w:p w14:paraId="26C6A4B0"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do not have unsupervised access to children; they do not take them into a separate room for an activity or toileting and do not take them off premises.</w:t>
      </w:r>
    </w:p>
    <w:p w14:paraId="2DA8C5E9"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are deployed in addition to two members of staff in the garden/outdoor area when in use.</w:t>
      </w:r>
    </w:p>
    <w:p w14:paraId="3EBD4A8B"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The setting manager can direct volunteers and parent helpers to join those outside if the numbers of children warrant additional numbers of staff available.</w:t>
      </w:r>
    </w:p>
    <w:p w14:paraId="7EE19A99"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 xml:space="preserve">Volunteers and parent helpers </w:t>
      </w:r>
      <w:proofErr w:type="gramStart"/>
      <w:r w:rsidRPr="00406A8A">
        <w:rPr>
          <w:rFonts w:ascii="Arial" w:hAnsi="Arial" w:cs="Arial"/>
          <w:sz w:val="22"/>
          <w:szCs w:val="22"/>
        </w:rPr>
        <w:t>focus their attention to children at all times</w:t>
      </w:r>
      <w:proofErr w:type="gramEnd"/>
      <w:r w:rsidRPr="00406A8A">
        <w:rPr>
          <w:rFonts w:ascii="Arial" w:hAnsi="Arial" w:cs="Arial"/>
          <w:sz w:val="22"/>
          <w:szCs w:val="22"/>
        </w:rPr>
        <w:t>.</w:t>
      </w:r>
    </w:p>
    <w:p w14:paraId="2FF4D333"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do not spend time in social conversation with colleagues while they are with children.</w:t>
      </w:r>
    </w:p>
    <w:p w14:paraId="5E57097E" w14:textId="77777777" w:rsidR="00CB14E9" w:rsidRPr="00406A8A" w:rsidRDefault="00CB14E9" w:rsidP="00CB14E9">
      <w:pPr>
        <w:numPr>
          <w:ilvl w:val="0"/>
          <w:numId w:val="43"/>
        </w:numPr>
        <w:suppressAutoHyphens w:val="0"/>
        <w:spacing w:before="120" w:after="120" w:line="360" w:lineRule="auto"/>
        <w:rPr>
          <w:rFonts w:ascii="Arial" w:hAnsi="Arial" w:cs="Arial"/>
          <w:sz w:val="22"/>
          <w:szCs w:val="22"/>
        </w:rPr>
      </w:pPr>
      <w:r w:rsidRPr="00406A8A">
        <w:rPr>
          <w:rFonts w:ascii="Arial" w:hAnsi="Arial" w:cs="Arial"/>
          <w:sz w:val="22"/>
          <w:szCs w:val="22"/>
        </w:rPr>
        <w:t>Volunteers and parent helpers allow time for colleagues to engage in ‘sustained shared interaction’ with children and do not interrupt activities led by colleagues.</w:t>
      </w:r>
    </w:p>
    <w:p w14:paraId="4C1408EE" w14:textId="1140421A" w:rsidR="00CB14E9" w:rsidRPr="00B204D7" w:rsidRDefault="00CB14E9" w:rsidP="00CB14E9">
      <w:pPr>
        <w:numPr>
          <w:ilvl w:val="0"/>
          <w:numId w:val="43"/>
        </w:numPr>
        <w:suppressAutoHyphens w:val="0"/>
        <w:spacing w:before="120" w:after="120" w:line="360" w:lineRule="auto"/>
        <w:rPr>
          <w:rFonts w:ascii="Arial" w:hAnsi="Arial" w:cs="Arial"/>
          <w:b/>
          <w:sz w:val="22"/>
          <w:szCs w:val="22"/>
        </w:rPr>
      </w:pPr>
      <w:r w:rsidRPr="00B204D7">
        <w:rPr>
          <w:rFonts w:ascii="Arial" w:hAnsi="Arial" w:cs="Arial"/>
          <w:sz w:val="22"/>
          <w:szCs w:val="22"/>
        </w:rPr>
        <w:t>Sufficient volunteers and parent helpers are available to support staff at story times</w:t>
      </w:r>
      <w:r w:rsidR="00BE2008">
        <w:rPr>
          <w:rFonts w:ascii="Arial" w:hAnsi="Arial" w:cs="Arial"/>
          <w:sz w:val="22"/>
          <w:szCs w:val="22"/>
        </w:rPr>
        <w:t xml:space="preserve"> and other circle times.</w:t>
      </w:r>
    </w:p>
    <w:p w14:paraId="00221A66" w14:textId="23901CCA" w:rsidR="0003011A" w:rsidRPr="005B7BF6" w:rsidRDefault="0003011A" w:rsidP="00CB14E9">
      <w:pPr>
        <w:spacing w:before="120" w:after="120" w:line="360" w:lineRule="auto"/>
        <w:rPr>
          <w:rFonts w:ascii="Arial" w:hAnsi="Arial" w:cs="Arial"/>
          <w:b/>
          <w:bCs/>
          <w:sz w:val="22"/>
          <w:szCs w:val="22"/>
        </w:rPr>
      </w:pPr>
    </w:p>
    <w:sectPr w:rsidR="0003011A" w:rsidRPr="005B7BF6"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4ABB" w14:textId="77777777" w:rsidR="00012C4F" w:rsidRDefault="00012C4F" w:rsidP="00CA26E1">
      <w:r>
        <w:separator/>
      </w:r>
    </w:p>
  </w:endnote>
  <w:endnote w:type="continuationSeparator" w:id="0">
    <w:p w14:paraId="438CF3B1" w14:textId="77777777" w:rsidR="00012C4F" w:rsidRDefault="00012C4F"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369B" w14:textId="77777777" w:rsidR="00012C4F" w:rsidRDefault="00012C4F" w:rsidP="00CA26E1">
      <w:r>
        <w:separator/>
      </w:r>
    </w:p>
  </w:footnote>
  <w:footnote w:type="continuationSeparator" w:id="0">
    <w:p w14:paraId="33B71380" w14:textId="77777777" w:rsidR="00012C4F" w:rsidRDefault="00012C4F"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3"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5"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1"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16cid:durableId="369573766">
    <w:abstractNumId w:val="35"/>
  </w:num>
  <w:num w:numId="2" w16cid:durableId="573707097">
    <w:abstractNumId w:val="13"/>
  </w:num>
  <w:num w:numId="3" w16cid:durableId="1385637626">
    <w:abstractNumId w:val="46"/>
  </w:num>
  <w:num w:numId="4" w16cid:durableId="586840115">
    <w:abstractNumId w:val="44"/>
  </w:num>
  <w:num w:numId="5" w16cid:durableId="1917666590">
    <w:abstractNumId w:val="9"/>
  </w:num>
  <w:num w:numId="6" w16cid:durableId="166138868">
    <w:abstractNumId w:val="17"/>
  </w:num>
  <w:num w:numId="7" w16cid:durableId="1731466661">
    <w:abstractNumId w:val="23"/>
  </w:num>
  <w:num w:numId="8" w16cid:durableId="899557780">
    <w:abstractNumId w:val="45"/>
  </w:num>
  <w:num w:numId="9" w16cid:durableId="1795058747">
    <w:abstractNumId w:val="25"/>
  </w:num>
  <w:num w:numId="10" w16cid:durableId="105678452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5661084">
    <w:abstractNumId w:val="16"/>
  </w:num>
  <w:num w:numId="12" w16cid:durableId="1836605503">
    <w:abstractNumId w:val="28"/>
  </w:num>
  <w:num w:numId="13" w16cid:durableId="390230574">
    <w:abstractNumId w:val="21"/>
  </w:num>
  <w:num w:numId="14" w16cid:durableId="940995168">
    <w:abstractNumId w:val="15"/>
  </w:num>
  <w:num w:numId="15" w16cid:durableId="1262572223">
    <w:abstractNumId w:val="20"/>
  </w:num>
  <w:num w:numId="16" w16cid:durableId="435444665">
    <w:abstractNumId w:val="48"/>
  </w:num>
  <w:num w:numId="17" w16cid:durableId="1126191984">
    <w:abstractNumId w:val="38"/>
  </w:num>
  <w:num w:numId="18" w16cid:durableId="233855415">
    <w:abstractNumId w:val="41"/>
  </w:num>
  <w:num w:numId="19" w16cid:durableId="819275059">
    <w:abstractNumId w:val="43"/>
  </w:num>
  <w:num w:numId="20" w16cid:durableId="651953577">
    <w:abstractNumId w:val="18"/>
  </w:num>
  <w:num w:numId="21" w16cid:durableId="672877990">
    <w:abstractNumId w:val="19"/>
  </w:num>
  <w:num w:numId="22" w16cid:durableId="1070493885">
    <w:abstractNumId w:val="6"/>
  </w:num>
  <w:num w:numId="23" w16cid:durableId="1379088541">
    <w:abstractNumId w:val="26"/>
  </w:num>
  <w:num w:numId="24" w16cid:durableId="1307972243">
    <w:abstractNumId w:val="11"/>
  </w:num>
  <w:num w:numId="25" w16cid:durableId="1618755592">
    <w:abstractNumId w:val="37"/>
  </w:num>
  <w:num w:numId="26" w16cid:durableId="1915242422">
    <w:abstractNumId w:val="22"/>
  </w:num>
  <w:num w:numId="27" w16cid:durableId="21042968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8530235">
    <w:abstractNumId w:val="36"/>
  </w:num>
  <w:num w:numId="29" w16cid:durableId="2121337675">
    <w:abstractNumId w:val="7"/>
  </w:num>
  <w:num w:numId="30" w16cid:durableId="1093673744">
    <w:abstractNumId w:val="47"/>
  </w:num>
  <w:num w:numId="31" w16cid:durableId="39483077">
    <w:abstractNumId w:val="32"/>
  </w:num>
  <w:num w:numId="32" w16cid:durableId="1603687404">
    <w:abstractNumId w:val="0"/>
  </w:num>
  <w:num w:numId="33" w16cid:durableId="124664477">
    <w:abstractNumId w:val="42"/>
  </w:num>
  <w:num w:numId="34" w16cid:durableId="1752123599">
    <w:abstractNumId w:val="14"/>
  </w:num>
  <w:num w:numId="35" w16cid:durableId="1210848277">
    <w:abstractNumId w:val="24"/>
  </w:num>
  <w:num w:numId="36" w16cid:durableId="955525736">
    <w:abstractNumId w:val="30"/>
  </w:num>
  <w:num w:numId="37" w16cid:durableId="1980988596">
    <w:abstractNumId w:val="12"/>
  </w:num>
  <w:num w:numId="38" w16cid:durableId="1584416584">
    <w:abstractNumId w:val="8"/>
  </w:num>
  <w:num w:numId="39" w16cid:durableId="140580984">
    <w:abstractNumId w:val="27"/>
  </w:num>
  <w:num w:numId="40" w16cid:durableId="72972865">
    <w:abstractNumId w:val="34"/>
  </w:num>
  <w:num w:numId="41" w16cid:durableId="2046709015">
    <w:abstractNumId w:val="31"/>
  </w:num>
  <w:num w:numId="42" w16cid:durableId="1994068638">
    <w:abstractNumId w:val="29"/>
  </w:num>
  <w:num w:numId="43" w16cid:durableId="46955646">
    <w:abstractNumId w:val="39"/>
  </w:num>
  <w:num w:numId="44" w16cid:durableId="146993556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12C4F"/>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0E2EE4"/>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14358"/>
    <w:rsid w:val="0033283F"/>
    <w:rsid w:val="0034251D"/>
    <w:rsid w:val="00350653"/>
    <w:rsid w:val="00361A2C"/>
    <w:rsid w:val="00363CFA"/>
    <w:rsid w:val="00380BF3"/>
    <w:rsid w:val="003B06A1"/>
    <w:rsid w:val="003C0226"/>
    <w:rsid w:val="003C67C6"/>
    <w:rsid w:val="003D1ADE"/>
    <w:rsid w:val="003E2E71"/>
    <w:rsid w:val="003E3A83"/>
    <w:rsid w:val="003E63BE"/>
    <w:rsid w:val="003F2585"/>
    <w:rsid w:val="003F57E5"/>
    <w:rsid w:val="004035C0"/>
    <w:rsid w:val="00413BE1"/>
    <w:rsid w:val="00423C7B"/>
    <w:rsid w:val="00437066"/>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E552C"/>
    <w:rsid w:val="005F50AD"/>
    <w:rsid w:val="00601D9B"/>
    <w:rsid w:val="00611042"/>
    <w:rsid w:val="006142C7"/>
    <w:rsid w:val="006153AE"/>
    <w:rsid w:val="006279F7"/>
    <w:rsid w:val="00655EF4"/>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5AA4"/>
    <w:rsid w:val="007F7165"/>
    <w:rsid w:val="00821401"/>
    <w:rsid w:val="008234EA"/>
    <w:rsid w:val="00836287"/>
    <w:rsid w:val="00852242"/>
    <w:rsid w:val="008731AE"/>
    <w:rsid w:val="00891B51"/>
    <w:rsid w:val="00893D32"/>
    <w:rsid w:val="00896E21"/>
    <w:rsid w:val="008C3FF3"/>
    <w:rsid w:val="00900118"/>
    <w:rsid w:val="00917C52"/>
    <w:rsid w:val="0099564E"/>
    <w:rsid w:val="009A0531"/>
    <w:rsid w:val="009A1AA9"/>
    <w:rsid w:val="009A67F8"/>
    <w:rsid w:val="009A7C4C"/>
    <w:rsid w:val="009F6221"/>
    <w:rsid w:val="00A032CA"/>
    <w:rsid w:val="00A20686"/>
    <w:rsid w:val="00A26C35"/>
    <w:rsid w:val="00A27BD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BE2008"/>
    <w:rsid w:val="00C012FF"/>
    <w:rsid w:val="00C15F3E"/>
    <w:rsid w:val="00C54259"/>
    <w:rsid w:val="00C94CB6"/>
    <w:rsid w:val="00CA1AA6"/>
    <w:rsid w:val="00CA26E1"/>
    <w:rsid w:val="00CB14E9"/>
    <w:rsid w:val="00CB39AA"/>
    <w:rsid w:val="00CB78F1"/>
    <w:rsid w:val="00CB7BAD"/>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MediumGrid1-Accent21">
    <w:name w:val="Medium Grid 1 - Accent 21"/>
    <w:basedOn w:val="Normal"/>
    <w:uiPriority w:val="34"/>
    <w:qFormat/>
    <w:rsid w:val="009A0531"/>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7</cp:revision>
  <cp:lastPrinted>2022-03-03T12:50:00Z</cp:lastPrinted>
  <dcterms:created xsi:type="dcterms:W3CDTF">2022-03-10T12:57:00Z</dcterms:created>
  <dcterms:modified xsi:type="dcterms:W3CDTF">2025-02-20T14:44:00Z</dcterms:modified>
</cp:coreProperties>
</file>